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3B90F" w14:textId="77777777" w:rsidR="00713FF3" w:rsidRDefault="00E63670" w:rsidP="00714582">
      <w:pPr>
        <w:rPr>
          <w:rFonts w:cs="Arial"/>
          <w:b/>
          <w:color w:val="2F4D82"/>
          <w:sz w:val="22"/>
          <w:szCs w:val="22"/>
        </w:rPr>
      </w:pPr>
      <w:r>
        <w:rPr>
          <w:rFonts w:cs="Arial"/>
          <w:b/>
          <w:noProof/>
        </w:rPr>
        <w:drawing>
          <wp:anchor distT="0" distB="0" distL="114300" distR="114300" simplePos="0" relativeHeight="251658240" behindDoc="1" locked="0" layoutInCell="1" allowOverlap="1" wp14:anchorId="520F0DF8" wp14:editId="2697B511">
            <wp:simplePos x="0" y="0"/>
            <wp:positionH relativeFrom="column">
              <wp:posOffset>-207645</wp:posOffset>
            </wp:positionH>
            <wp:positionV relativeFrom="paragraph">
              <wp:posOffset>0</wp:posOffset>
            </wp:positionV>
            <wp:extent cx="2317750" cy="792480"/>
            <wp:effectExtent l="0" t="0" r="0" b="0"/>
            <wp:wrapTight wrapText="bothSides">
              <wp:wrapPolygon edited="0">
                <wp:start x="1420" y="4154"/>
                <wp:lineTo x="1420" y="17135"/>
                <wp:lineTo x="19706" y="17135"/>
                <wp:lineTo x="20239" y="9865"/>
                <wp:lineTo x="19351" y="7269"/>
                <wp:lineTo x="16156" y="4154"/>
                <wp:lineTo x="1420" y="4154"/>
              </wp:wrapPolygon>
            </wp:wrapTight>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7750" cy="792480"/>
                    </a:xfrm>
                    <a:prstGeom prst="rect">
                      <a:avLst/>
                    </a:prstGeom>
                  </pic:spPr>
                </pic:pic>
              </a:graphicData>
            </a:graphic>
          </wp:anchor>
        </w:drawing>
      </w:r>
    </w:p>
    <w:p w14:paraId="774F42BF" w14:textId="77777777" w:rsidR="00713FF3" w:rsidRDefault="00713FF3" w:rsidP="00714582">
      <w:pPr>
        <w:rPr>
          <w:rFonts w:cs="Arial"/>
          <w:b/>
          <w:color w:val="2F4D82"/>
          <w:sz w:val="22"/>
          <w:szCs w:val="22"/>
        </w:rPr>
      </w:pPr>
    </w:p>
    <w:p w14:paraId="36C09279" w14:textId="77777777" w:rsidR="00713FF3" w:rsidRDefault="00713FF3" w:rsidP="00714582">
      <w:pPr>
        <w:rPr>
          <w:rFonts w:cs="Arial"/>
          <w:b/>
          <w:color w:val="2F4D82"/>
          <w:sz w:val="22"/>
          <w:szCs w:val="22"/>
        </w:rPr>
      </w:pPr>
    </w:p>
    <w:p w14:paraId="14BFF3D1" w14:textId="77777777" w:rsidR="00713FF3" w:rsidRDefault="00713FF3" w:rsidP="00714582">
      <w:pPr>
        <w:rPr>
          <w:rFonts w:cs="Arial"/>
          <w:b/>
          <w:color w:val="2F4D82"/>
          <w:sz w:val="22"/>
          <w:szCs w:val="22"/>
        </w:rPr>
      </w:pPr>
    </w:p>
    <w:p w14:paraId="22F953D2" w14:textId="77777777" w:rsidR="000859EA" w:rsidRDefault="000859EA" w:rsidP="00714582">
      <w:pPr>
        <w:rPr>
          <w:rFonts w:cs="Arial"/>
          <w:b/>
          <w:color w:val="2F4D82"/>
          <w:sz w:val="22"/>
          <w:szCs w:val="22"/>
        </w:rPr>
      </w:pPr>
    </w:p>
    <w:p w14:paraId="52117049" w14:textId="77777777" w:rsidR="00E41B3A" w:rsidRDefault="00E41B3A" w:rsidP="00714582">
      <w:pPr>
        <w:rPr>
          <w:rFonts w:cs="Arial"/>
          <w:b/>
          <w:color w:val="2F4D82"/>
          <w:sz w:val="22"/>
          <w:szCs w:val="22"/>
        </w:rPr>
      </w:pPr>
    </w:p>
    <w:p w14:paraId="020D87ED" w14:textId="5BE5F430" w:rsidR="00E41B3A" w:rsidRPr="0050305E" w:rsidRDefault="00B30E30" w:rsidP="00E41B3A">
      <w:pPr>
        <w:rPr>
          <w:rFonts w:cs="Arial"/>
          <w:b/>
          <w:color w:val="2F4D82"/>
          <w:sz w:val="24"/>
        </w:rPr>
      </w:pPr>
      <w:r>
        <w:rPr>
          <w:rFonts w:cs="Arial"/>
          <w:b/>
          <w:color w:val="2F4D82"/>
          <w:sz w:val="24"/>
        </w:rPr>
        <w:t>Tekstsuggestie Ouder</w:t>
      </w:r>
      <w:r w:rsidR="00FA5172">
        <w:rPr>
          <w:rFonts w:cs="Arial"/>
          <w:b/>
          <w:color w:val="2F4D82"/>
          <w:sz w:val="24"/>
        </w:rPr>
        <w:t>-</w:t>
      </w:r>
      <w:r>
        <w:rPr>
          <w:rFonts w:cs="Arial"/>
          <w:b/>
          <w:color w:val="2F4D82"/>
          <w:sz w:val="24"/>
        </w:rPr>
        <w:t xml:space="preserve"> en Jeugdsteunpunt voor schoolgids/website</w:t>
      </w:r>
    </w:p>
    <w:p w14:paraId="742C6951" w14:textId="5FFC2A0A" w:rsidR="00E41B3A" w:rsidRDefault="00E41B3A" w:rsidP="00E41B3A">
      <w:pPr>
        <w:rPr>
          <w:rFonts w:cs="Arial"/>
          <w:szCs w:val="20"/>
        </w:rPr>
      </w:pPr>
    </w:p>
    <w:p w14:paraId="66D14B19" w14:textId="78404331" w:rsidR="00E41B3A" w:rsidRPr="00F14E54" w:rsidRDefault="00E41B3A" w:rsidP="00E41B3A">
      <w:pPr>
        <w:rPr>
          <w:rFonts w:cs="Arial"/>
          <w:szCs w:val="20"/>
        </w:rPr>
      </w:pPr>
      <w:r w:rsidRPr="00F14E54">
        <w:rPr>
          <w:rFonts w:cs="Arial"/>
          <w:szCs w:val="20"/>
        </w:rPr>
        <w:t xml:space="preserve">Datum: </w:t>
      </w:r>
      <w:r w:rsidR="00B30E30">
        <w:rPr>
          <w:rFonts w:cs="Arial"/>
          <w:szCs w:val="20"/>
        </w:rPr>
        <w:t>18</w:t>
      </w:r>
      <w:r w:rsidR="00190B88">
        <w:rPr>
          <w:rFonts w:cs="Arial"/>
          <w:szCs w:val="20"/>
        </w:rPr>
        <w:t xml:space="preserve"> april</w:t>
      </w:r>
      <w:r w:rsidR="00B30E30">
        <w:rPr>
          <w:rFonts w:cs="Arial"/>
          <w:szCs w:val="20"/>
        </w:rPr>
        <w:t xml:space="preserve"> 2024</w:t>
      </w:r>
    </w:p>
    <w:p w14:paraId="2E8AC570" w14:textId="69DABE25" w:rsidR="001D2A4A" w:rsidRPr="00B30E30" w:rsidRDefault="004876E9" w:rsidP="00714582">
      <w:pPr>
        <w:rPr>
          <w:rFonts w:cs="Arial"/>
          <w:b/>
          <w:color w:val="2F4D82"/>
          <w:sz w:val="22"/>
          <w:szCs w:val="22"/>
        </w:rPr>
      </w:pPr>
      <w:r>
        <w:rPr>
          <w:rFonts w:cs="Arial"/>
          <w:noProof/>
        </w:rPr>
        <mc:AlternateContent>
          <mc:Choice Requires="wps">
            <w:drawing>
              <wp:anchor distT="0" distB="0" distL="114300" distR="114300" simplePos="0" relativeHeight="251658241" behindDoc="0" locked="0" layoutInCell="1" allowOverlap="1" wp14:anchorId="250A1C14" wp14:editId="0FE3E903">
                <wp:simplePos x="0" y="0"/>
                <wp:positionH relativeFrom="column">
                  <wp:posOffset>-31750</wp:posOffset>
                </wp:positionH>
                <wp:positionV relativeFrom="paragraph">
                  <wp:posOffset>41275</wp:posOffset>
                </wp:positionV>
                <wp:extent cx="5892800"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5892800" cy="0"/>
                        </a:xfrm>
                        <a:prstGeom prst="line">
                          <a:avLst/>
                        </a:prstGeom>
                        <a:ln w="6350">
                          <a:solidFill>
                            <a:srgbClr val="2F4D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C78F53" id="Rechte verbindingslijn 1"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3.25pt" to="46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" strokecolor="#2f4d82" strokeweight=".5pt">
                <v:stroke joinstyle="miter"/>
              </v:line>
            </w:pict>
          </mc:Fallback>
        </mc:AlternateContent>
      </w:r>
    </w:p>
    <w:p w14:paraId="1CC52452" w14:textId="72F28223" w:rsidR="004876E9" w:rsidRDefault="004876E9" w:rsidP="00714582">
      <w:pPr>
        <w:rPr>
          <w:rFonts w:cs="Arial"/>
          <w:bCs/>
          <w:szCs w:val="20"/>
        </w:rPr>
      </w:pPr>
    </w:p>
    <w:p w14:paraId="3363C24C" w14:textId="6FDFD9A3" w:rsidR="00B30E30" w:rsidRDefault="00B30E30" w:rsidP="00B30E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De overheid streeft om per augustus 2024 </w:t>
      </w:r>
      <w:hyperlink r:id="rId12" w:tgtFrame="_blank" w:history="1">
        <w:r>
          <w:rPr>
            <w:rStyle w:val="normaltextrun"/>
            <w:rFonts w:ascii="Arial" w:hAnsi="Arial" w:cs="Arial"/>
            <w:color w:val="1F4E79"/>
            <w:sz w:val="20"/>
            <w:szCs w:val="20"/>
            <w:u w:val="single"/>
          </w:rPr>
          <w:t>de wet “versterking positie ouders en jongeren in passend onderwijs”</w:t>
        </w:r>
      </w:hyperlink>
      <w:r>
        <w:rPr>
          <w:rFonts w:ascii="Segoe UI" w:hAnsi="Segoe UI" w:cs="Segoe UI"/>
          <w:sz w:val="18"/>
          <w:szCs w:val="18"/>
        </w:rPr>
        <w:t xml:space="preserve"> </w:t>
      </w:r>
      <w:r>
        <w:rPr>
          <w:rStyle w:val="normaltextrun"/>
          <w:rFonts w:ascii="Arial" w:hAnsi="Arial" w:cs="Arial"/>
          <w:sz w:val="20"/>
          <w:szCs w:val="20"/>
        </w:rPr>
        <w:t>in te voeren, als onderdeel van de verbeteraanpak passend onderwijs</w:t>
      </w:r>
      <w:r w:rsidR="00B72256">
        <w:rPr>
          <w:rStyle w:val="normaltextrun"/>
          <w:rFonts w:ascii="Arial" w:hAnsi="Arial" w:cs="Arial"/>
          <w:sz w:val="20"/>
          <w:szCs w:val="20"/>
        </w:rPr>
        <w:t xml:space="preserve">. </w:t>
      </w:r>
      <w:r>
        <w:rPr>
          <w:rStyle w:val="normaltextrun"/>
          <w:rFonts w:ascii="Arial" w:hAnsi="Arial" w:cs="Arial"/>
          <w:sz w:val="20"/>
          <w:szCs w:val="20"/>
        </w:rPr>
        <w:t xml:space="preserve">Deze wet houdt </w:t>
      </w:r>
      <w:r w:rsidR="00807995">
        <w:rPr>
          <w:rStyle w:val="normaltextrun"/>
          <w:rFonts w:ascii="Arial" w:hAnsi="Arial" w:cs="Arial"/>
          <w:sz w:val="20"/>
          <w:szCs w:val="20"/>
        </w:rPr>
        <w:t>o.a.</w:t>
      </w:r>
      <w:r>
        <w:rPr>
          <w:rStyle w:val="normaltextrun"/>
          <w:rFonts w:ascii="Arial" w:hAnsi="Arial" w:cs="Arial"/>
          <w:sz w:val="20"/>
          <w:szCs w:val="20"/>
        </w:rPr>
        <w:t xml:space="preserve"> in dat de samenwerkingsverbanden de taak krijgen </w:t>
      </w:r>
      <w:r w:rsidR="006A1828">
        <w:rPr>
          <w:rStyle w:val="normaltextrun"/>
          <w:rFonts w:ascii="Arial" w:hAnsi="Arial" w:cs="Arial"/>
          <w:sz w:val="20"/>
          <w:szCs w:val="20"/>
        </w:rPr>
        <w:t>een O</w:t>
      </w:r>
      <w:r>
        <w:rPr>
          <w:rStyle w:val="normaltextrun"/>
          <w:rFonts w:ascii="Arial" w:hAnsi="Arial" w:cs="Arial"/>
          <w:sz w:val="20"/>
          <w:szCs w:val="20"/>
        </w:rPr>
        <w:t>uder</w:t>
      </w:r>
      <w:r w:rsidR="006A1828">
        <w:rPr>
          <w:rStyle w:val="normaltextrun"/>
          <w:rFonts w:ascii="Arial" w:hAnsi="Arial" w:cs="Arial"/>
          <w:sz w:val="20"/>
          <w:szCs w:val="20"/>
        </w:rPr>
        <w:t>-</w:t>
      </w:r>
      <w:r>
        <w:rPr>
          <w:rStyle w:val="normaltextrun"/>
          <w:rFonts w:ascii="Arial" w:hAnsi="Arial" w:cs="Arial"/>
          <w:sz w:val="20"/>
          <w:szCs w:val="20"/>
        </w:rPr>
        <w:t xml:space="preserve"> en </w:t>
      </w:r>
      <w:r w:rsidR="006A1828">
        <w:rPr>
          <w:rStyle w:val="normaltextrun"/>
          <w:rFonts w:ascii="Arial" w:hAnsi="Arial" w:cs="Arial"/>
          <w:sz w:val="20"/>
          <w:szCs w:val="20"/>
        </w:rPr>
        <w:t>J</w:t>
      </w:r>
      <w:r>
        <w:rPr>
          <w:rStyle w:val="normaltextrun"/>
          <w:rFonts w:ascii="Arial" w:hAnsi="Arial" w:cs="Arial"/>
          <w:sz w:val="20"/>
          <w:szCs w:val="20"/>
        </w:rPr>
        <w:t>eugdsteunpunt in te richten.</w:t>
      </w:r>
      <w:r>
        <w:rPr>
          <w:rStyle w:val="eop"/>
          <w:rFonts w:ascii="Arial" w:hAnsi="Arial" w:cs="Arial"/>
          <w:sz w:val="20"/>
          <w:szCs w:val="20"/>
        </w:rPr>
        <w:t> </w:t>
      </w:r>
    </w:p>
    <w:p w14:paraId="1521ABD6" w14:textId="77777777" w:rsidR="00B30E30" w:rsidRDefault="00B30E30" w:rsidP="00B30E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De Ouder- en Jeugdsteunpunten hebben drie doelen: ouders informeren, steunen en signaleren.</w:t>
      </w:r>
      <w:r>
        <w:rPr>
          <w:rStyle w:val="eop"/>
          <w:rFonts w:ascii="Arial" w:hAnsi="Arial" w:cs="Arial"/>
          <w:sz w:val="20"/>
          <w:szCs w:val="20"/>
        </w:rPr>
        <w:t> </w:t>
      </w:r>
    </w:p>
    <w:p w14:paraId="47C9FC7F" w14:textId="77777777" w:rsidR="00B30E30" w:rsidRDefault="00B30E30" w:rsidP="00B30E3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AE8601E" w14:textId="07BF6930" w:rsidR="00B30E30" w:rsidRDefault="00B30E30" w:rsidP="00B30E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Wij, Koers VO, hebben al sinds 2021 een ouderlijn. Deze is doorontwikkeld naar een </w:t>
      </w:r>
      <w:r w:rsidR="006A1828">
        <w:rPr>
          <w:rStyle w:val="normaltextrun"/>
          <w:rFonts w:ascii="Arial" w:hAnsi="Arial" w:cs="Arial"/>
          <w:sz w:val="20"/>
          <w:szCs w:val="20"/>
        </w:rPr>
        <w:t>O</w:t>
      </w:r>
      <w:r>
        <w:rPr>
          <w:rStyle w:val="normaltextrun"/>
          <w:rFonts w:ascii="Arial" w:hAnsi="Arial" w:cs="Arial"/>
          <w:sz w:val="20"/>
          <w:szCs w:val="20"/>
        </w:rPr>
        <w:t xml:space="preserve">uder- en </w:t>
      </w:r>
      <w:r w:rsidR="006A1828">
        <w:rPr>
          <w:rStyle w:val="normaltextrun"/>
          <w:rFonts w:ascii="Arial" w:hAnsi="Arial" w:cs="Arial"/>
          <w:sz w:val="20"/>
          <w:szCs w:val="20"/>
        </w:rPr>
        <w:t>J</w:t>
      </w:r>
      <w:r>
        <w:rPr>
          <w:rStyle w:val="normaltextrun"/>
          <w:rFonts w:ascii="Arial" w:hAnsi="Arial" w:cs="Arial"/>
          <w:sz w:val="20"/>
          <w:szCs w:val="20"/>
        </w:rPr>
        <w:t xml:space="preserve">eugdsteunpunt waar ouders geïnformeerd worden over passend onderwijs en terecht kunnen met vragen. Zie: </w:t>
      </w:r>
      <w:hyperlink r:id="rId13" w:tgtFrame="_blank" w:history="1">
        <w:r>
          <w:rPr>
            <w:rStyle w:val="normaltextrun"/>
            <w:rFonts w:ascii="Arial" w:hAnsi="Arial" w:cs="Arial"/>
            <w:i/>
            <w:iCs/>
            <w:color w:val="1F4E79"/>
            <w:sz w:val="20"/>
            <w:szCs w:val="20"/>
            <w:u w:val="single"/>
          </w:rPr>
          <w:t>Ouder- en Jeugdsteunpunt van Koers VO.</w:t>
        </w:r>
      </w:hyperlink>
      <w:r>
        <w:rPr>
          <w:rStyle w:val="eop"/>
          <w:rFonts w:ascii="Arial" w:hAnsi="Arial" w:cs="Arial"/>
          <w:sz w:val="20"/>
          <w:szCs w:val="20"/>
        </w:rPr>
        <w:t> </w:t>
      </w:r>
    </w:p>
    <w:p w14:paraId="2FBC196B" w14:textId="77777777" w:rsidR="00B30E30" w:rsidRDefault="00B30E30" w:rsidP="00B30E3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E27F264" w14:textId="77777777" w:rsidR="00B30E30" w:rsidRDefault="00B30E30" w:rsidP="00B30E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Wij willen dit steunpunt breder onder de aandacht brengen bij ouders en jongeren. Daarom hebben we het volgende verzoek voor jullie:</w:t>
      </w:r>
      <w:r>
        <w:rPr>
          <w:rStyle w:val="eop"/>
          <w:rFonts w:ascii="Arial" w:hAnsi="Arial" w:cs="Arial"/>
          <w:sz w:val="20"/>
          <w:szCs w:val="20"/>
        </w:rPr>
        <w:t> </w:t>
      </w:r>
    </w:p>
    <w:p w14:paraId="3D8ABBF9" w14:textId="77777777" w:rsidR="00B30E30" w:rsidRDefault="00B30E30" w:rsidP="00B30E3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E5A0A8A" w14:textId="77777777" w:rsidR="00B30E30" w:rsidRDefault="00B30E30" w:rsidP="00B30E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Veel scholen hebben in hun </w:t>
      </w:r>
      <w:r>
        <w:rPr>
          <w:rStyle w:val="normaltextrun"/>
          <w:rFonts w:ascii="Arial" w:hAnsi="Arial" w:cs="Arial"/>
          <w:b/>
          <w:bCs/>
          <w:sz w:val="20"/>
          <w:szCs w:val="20"/>
        </w:rPr>
        <w:t>schoolgids</w:t>
      </w:r>
      <w:r>
        <w:rPr>
          <w:rStyle w:val="normaltextrun"/>
          <w:rFonts w:ascii="Arial" w:hAnsi="Arial" w:cs="Arial"/>
          <w:sz w:val="20"/>
          <w:szCs w:val="20"/>
        </w:rPr>
        <w:t xml:space="preserve"> en/of op hun </w:t>
      </w:r>
      <w:r>
        <w:rPr>
          <w:rStyle w:val="normaltextrun"/>
          <w:rFonts w:ascii="Arial" w:hAnsi="Arial" w:cs="Arial"/>
          <w:b/>
          <w:bCs/>
          <w:sz w:val="20"/>
          <w:szCs w:val="20"/>
        </w:rPr>
        <w:t>website</w:t>
      </w:r>
      <w:r>
        <w:rPr>
          <w:rStyle w:val="normaltextrun"/>
          <w:rFonts w:ascii="Arial" w:hAnsi="Arial" w:cs="Arial"/>
          <w:sz w:val="20"/>
          <w:szCs w:val="20"/>
        </w:rPr>
        <w:t xml:space="preserve"> informatie staan over passend onderwijs en Koers VO. Het zou heel fijn zijn wanneer jullie in je schoolgids of op de website aandacht kunnen besteden aan het </w:t>
      </w:r>
      <w:r>
        <w:rPr>
          <w:rStyle w:val="normaltextrun"/>
          <w:rFonts w:ascii="Arial" w:hAnsi="Arial" w:cs="Arial"/>
          <w:b/>
          <w:bCs/>
          <w:sz w:val="20"/>
          <w:szCs w:val="20"/>
        </w:rPr>
        <w:t>Ouder- en Jeugdsteunpunt</w:t>
      </w:r>
      <w:r>
        <w:rPr>
          <w:rStyle w:val="normaltextrun"/>
          <w:rFonts w:ascii="Arial" w:hAnsi="Arial" w:cs="Arial"/>
          <w:sz w:val="20"/>
          <w:szCs w:val="20"/>
        </w:rPr>
        <w:t>. Hieronder een tekstsuggestie die je hiervoor kunt gebruiken:</w:t>
      </w:r>
      <w:r>
        <w:rPr>
          <w:rStyle w:val="eop"/>
          <w:rFonts w:ascii="Arial" w:hAnsi="Arial" w:cs="Arial"/>
          <w:sz w:val="20"/>
          <w:szCs w:val="20"/>
        </w:rPr>
        <w:t> </w:t>
      </w:r>
    </w:p>
    <w:p w14:paraId="2F5303C2" w14:textId="77777777" w:rsidR="00B30E30" w:rsidRDefault="00B30E30" w:rsidP="00B30E3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EC40916" w14:textId="2B44FDF4" w:rsidR="00B30E30" w:rsidRDefault="00B30E30" w:rsidP="00B30E30">
      <w:pPr>
        <w:pStyle w:val="paragraph"/>
        <w:spacing w:before="0" w:beforeAutospacing="0" w:after="0" w:afterAutospacing="0"/>
        <w:ind w:left="705"/>
        <w:textAlignment w:val="baseline"/>
        <w:rPr>
          <w:rFonts w:ascii="Segoe UI" w:hAnsi="Segoe UI" w:cs="Segoe UI"/>
          <w:sz w:val="18"/>
          <w:szCs w:val="18"/>
        </w:rPr>
      </w:pPr>
      <w:r>
        <w:rPr>
          <w:rStyle w:val="normaltextrun"/>
          <w:rFonts w:ascii="Arial" w:hAnsi="Arial" w:cs="Arial"/>
          <w:i/>
          <w:iCs/>
          <w:sz w:val="20"/>
          <w:szCs w:val="20"/>
        </w:rPr>
        <w:t xml:space="preserve">Onze school is aangesloten bij het samenwerkingsverband Koers VO. Mocht u vragen hebben over passend onderwijs, dan kunt u deze </w:t>
      </w:r>
      <w:r w:rsidR="00130AEB">
        <w:rPr>
          <w:rStyle w:val="normaltextrun"/>
          <w:rFonts w:ascii="Arial" w:hAnsi="Arial" w:cs="Arial"/>
          <w:i/>
          <w:iCs/>
          <w:sz w:val="20"/>
          <w:szCs w:val="20"/>
        </w:rPr>
        <w:t xml:space="preserve">natuurlijk </w:t>
      </w:r>
      <w:r>
        <w:rPr>
          <w:rStyle w:val="normaltextrun"/>
          <w:rFonts w:ascii="Arial" w:hAnsi="Arial" w:cs="Arial"/>
          <w:i/>
          <w:iCs/>
          <w:sz w:val="20"/>
          <w:szCs w:val="20"/>
        </w:rPr>
        <w:t xml:space="preserve">altijd stellen aan de school. </w:t>
      </w:r>
      <w:r w:rsidR="00130AEB">
        <w:rPr>
          <w:rStyle w:val="normaltextrun"/>
          <w:rFonts w:ascii="Arial" w:hAnsi="Arial" w:cs="Arial"/>
          <w:i/>
          <w:iCs/>
          <w:sz w:val="20"/>
          <w:szCs w:val="20"/>
        </w:rPr>
        <w:t>Mocht</w:t>
      </w:r>
      <w:r>
        <w:rPr>
          <w:rStyle w:val="normaltextrun"/>
          <w:rFonts w:ascii="Arial" w:hAnsi="Arial" w:cs="Arial"/>
          <w:i/>
          <w:iCs/>
          <w:sz w:val="20"/>
          <w:szCs w:val="20"/>
        </w:rPr>
        <w:t xml:space="preserve"> de school uw vraag op dat moment niet </w:t>
      </w:r>
      <w:r w:rsidR="00302DCF">
        <w:rPr>
          <w:rStyle w:val="normaltextrun"/>
          <w:rFonts w:ascii="Arial" w:hAnsi="Arial" w:cs="Arial"/>
          <w:i/>
          <w:iCs/>
          <w:sz w:val="20"/>
          <w:szCs w:val="20"/>
        </w:rPr>
        <w:t>of niet naar tevredenheid</w:t>
      </w:r>
      <w:r w:rsidR="005C52D7">
        <w:rPr>
          <w:rStyle w:val="normaltextrun"/>
          <w:rFonts w:ascii="Arial" w:hAnsi="Arial" w:cs="Arial"/>
          <w:i/>
          <w:iCs/>
          <w:sz w:val="20"/>
          <w:szCs w:val="20"/>
        </w:rPr>
        <w:t xml:space="preserve"> </w:t>
      </w:r>
      <w:r>
        <w:rPr>
          <w:rStyle w:val="normaltextrun"/>
          <w:rFonts w:ascii="Arial" w:hAnsi="Arial" w:cs="Arial"/>
          <w:i/>
          <w:iCs/>
          <w:sz w:val="20"/>
          <w:szCs w:val="20"/>
        </w:rPr>
        <w:t>k</w:t>
      </w:r>
      <w:r w:rsidR="005C52D7">
        <w:rPr>
          <w:rStyle w:val="normaltextrun"/>
          <w:rFonts w:ascii="Arial" w:hAnsi="Arial" w:cs="Arial"/>
          <w:i/>
          <w:iCs/>
          <w:sz w:val="20"/>
          <w:szCs w:val="20"/>
        </w:rPr>
        <w:t>unnen</w:t>
      </w:r>
      <w:r>
        <w:rPr>
          <w:rStyle w:val="normaltextrun"/>
          <w:rFonts w:ascii="Arial" w:hAnsi="Arial" w:cs="Arial"/>
          <w:i/>
          <w:iCs/>
          <w:sz w:val="20"/>
          <w:szCs w:val="20"/>
        </w:rPr>
        <w:t xml:space="preserve"> beantwoorden, kunt u deze ook voorleggen aan het </w:t>
      </w:r>
      <w:hyperlink r:id="rId14" w:tgtFrame="_blank" w:history="1">
        <w:r>
          <w:rPr>
            <w:rStyle w:val="normaltextrun"/>
            <w:rFonts w:ascii="Arial" w:hAnsi="Arial" w:cs="Arial"/>
            <w:i/>
            <w:iCs/>
            <w:color w:val="1F4E79"/>
            <w:sz w:val="20"/>
            <w:szCs w:val="20"/>
            <w:u w:val="single"/>
          </w:rPr>
          <w:t>Ouder- en Jeugdsteunpunt van Koers VO.</w:t>
        </w:r>
      </w:hyperlink>
      <w:r>
        <w:rPr>
          <w:rStyle w:val="normaltextrun"/>
          <w:rFonts w:ascii="Arial" w:hAnsi="Arial" w:cs="Arial"/>
          <w:i/>
          <w:iCs/>
          <w:sz w:val="20"/>
          <w:szCs w:val="20"/>
        </w:rPr>
        <w:t xml:space="preserve"> Op de </w:t>
      </w:r>
      <w:r w:rsidR="006A1828">
        <w:rPr>
          <w:rStyle w:val="normaltextrun"/>
          <w:rFonts w:ascii="Arial" w:hAnsi="Arial" w:cs="Arial"/>
          <w:i/>
          <w:iCs/>
          <w:sz w:val="20"/>
          <w:szCs w:val="20"/>
        </w:rPr>
        <w:t>web</w:t>
      </w:r>
      <w:r>
        <w:rPr>
          <w:rStyle w:val="normaltextrun"/>
          <w:rFonts w:ascii="Arial" w:hAnsi="Arial" w:cs="Arial"/>
          <w:i/>
          <w:iCs/>
          <w:sz w:val="20"/>
          <w:szCs w:val="20"/>
        </w:rPr>
        <w:t>site vindt u informatie over passend onderwijs en er is de mogelijkheid om contact hebben.</w:t>
      </w:r>
      <w:r>
        <w:rPr>
          <w:rStyle w:val="eop"/>
          <w:rFonts w:ascii="Arial" w:hAnsi="Arial" w:cs="Arial"/>
          <w:sz w:val="20"/>
          <w:szCs w:val="20"/>
        </w:rPr>
        <w:t> </w:t>
      </w:r>
    </w:p>
    <w:p w14:paraId="619D6223" w14:textId="77777777" w:rsidR="00B30E30" w:rsidRDefault="00B30E30" w:rsidP="00B30E3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DCACE0D" w14:textId="77777777" w:rsidR="00B30E30" w:rsidRDefault="00B30E30" w:rsidP="00B30E3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84FB3CC" w14:textId="7AA31FCB" w:rsidR="00B30E30" w:rsidRDefault="00B30E30" w:rsidP="00B30E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Omdat we in het verleden ook wel eens de vraag hebben gekregen of het mogelijk is om een </w:t>
      </w:r>
      <w:r>
        <w:rPr>
          <w:rStyle w:val="normaltextrun"/>
          <w:rFonts w:ascii="Arial" w:hAnsi="Arial" w:cs="Arial"/>
          <w:b/>
          <w:bCs/>
          <w:sz w:val="20"/>
          <w:szCs w:val="20"/>
        </w:rPr>
        <w:t>algemene</w:t>
      </w:r>
      <w:r>
        <w:rPr>
          <w:rStyle w:val="normaltextrun"/>
          <w:rFonts w:ascii="Arial" w:hAnsi="Arial" w:cs="Arial"/>
          <w:sz w:val="20"/>
          <w:szCs w:val="20"/>
        </w:rPr>
        <w:t xml:space="preserve"> </w:t>
      </w:r>
      <w:r>
        <w:rPr>
          <w:rStyle w:val="normaltextrun"/>
          <w:rFonts w:ascii="Arial" w:hAnsi="Arial" w:cs="Arial"/>
          <w:b/>
          <w:bCs/>
          <w:sz w:val="20"/>
          <w:szCs w:val="20"/>
        </w:rPr>
        <w:t xml:space="preserve">tekst </w:t>
      </w:r>
      <w:r>
        <w:rPr>
          <w:rStyle w:val="normaltextrun"/>
          <w:rFonts w:ascii="Arial" w:hAnsi="Arial" w:cs="Arial"/>
          <w:sz w:val="20"/>
          <w:szCs w:val="20"/>
        </w:rPr>
        <w:t>aan te leveren voor in de schoolgids of op de website over passend onderwijs</w:t>
      </w:r>
      <w:r w:rsidR="006A1828">
        <w:rPr>
          <w:rStyle w:val="normaltextrun"/>
          <w:rFonts w:ascii="Arial" w:hAnsi="Arial" w:cs="Arial"/>
          <w:sz w:val="20"/>
          <w:szCs w:val="20"/>
        </w:rPr>
        <w:t xml:space="preserve"> </w:t>
      </w:r>
      <w:r>
        <w:rPr>
          <w:rStyle w:val="normaltextrun"/>
          <w:rFonts w:ascii="Arial" w:hAnsi="Arial" w:cs="Arial"/>
          <w:sz w:val="20"/>
          <w:szCs w:val="20"/>
        </w:rPr>
        <w:t>/ Koers VO is daar ook een suggestie voor uitgewerkt. Zie onderstaand. </w:t>
      </w:r>
      <w:r>
        <w:rPr>
          <w:rStyle w:val="eop"/>
          <w:rFonts w:ascii="Arial" w:hAnsi="Arial" w:cs="Arial"/>
          <w:sz w:val="20"/>
          <w:szCs w:val="20"/>
        </w:rPr>
        <w:t> </w:t>
      </w:r>
    </w:p>
    <w:p w14:paraId="44B16250" w14:textId="77777777" w:rsidR="00B30E30" w:rsidRDefault="00B30E30" w:rsidP="00B30E3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41582A8" w14:textId="77777777" w:rsidR="00B30E30" w:rsidRDefault="00B30E30" w:rsidP="00B30E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Let wel: Beide teksten zijn suggesties die je kunt gebruiken en geen verplichting. Pas de tekst vooral aan als dat beter past bij jouw schoolgids of website.  </w:t>
      </w:r>
      <w:r>
        <w:rPr>
          <w:rStyle w:val="eop"/>
          <w:rFonts w:ascii="Arial" w:hAnsi="Arial" w:cs="Arial"/>
          <w:sz w:val="20"/>
          <w:szCs w:val="20"/>
        </w:rPr>
        <w:t> </w:t>
      </w:r>
    </w:p>
    <w:p w14:paraId="284260F1" w14:textId="77777777" w:rsidR="00B30E30" w:rsidRDefault="00B30E30" w:rsidP="00B30E3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58DC556" w14:textId="77777777" w:rsidR="00B30E30" w:rsidRDefault="00B30E30" w:rsidP="00286EE0">
      <w:pPr>
        <w:pStyle w:val="paragraph"/>
        <w:spacing w:before="0" w:beforeAutospacing="0" w:after="0" w:afterAutospacing="0"/>
        <w:ind w:firstLine="708"/>
        <w:textAlignment w:val="baseline"/>
        <w:rPr>
          <w:rFonts w:ascii="Segoe UI" w:hAnsi="Segoe UI" w:cs="Segoe UI"/>
          <w:sz w:val="18"/>
          <w:szCs w:val="18"/>
        </w:rPr>
      </w:pPr>
      <w:r>
        <w:rPr>
          <w:rStyle w:val="normaltextrun"/>
          <w:rFonts w:ascii="Arial" w:hAnsi="Arial" w:cs="Arial"/>
          <w:i/>
          <w:iCs/>
          <w:sz w:val="20"/>
          <w:szCs w:val="20"/>
        </w:rPr>
        <w:t>Samenwerkingsverband Koers VO</w:t>
      </w:r>
      <w:r>
        <w:rPr>
          <w:rStyle w:val="eop"/>
          <w:rFonts w:ascii="Arial" w:hAnsi="Arial" w:cs="Arial"/>
          <w:sz w:val="20"/>
          <w:szCs w:val="20"/>
        </w:rPr>
        <w:t> </w:t>
      </w:r>
    </w:p>
    <w:p w14:paraId="7AD8282A" w14:textId="77777777" w:rsidR="00B30E30" w:rsidRDefault="00B30E30" w:rsidP="00B30E3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189CEBD" w14:textId="5F07BA1C" w:rsidR="00B30E30" w:rsidRDefault="00B30E30" w:rsidP="00286EE0">
      <w:pPr>
        <w:pStyle w:val="paragraph"/>
        <w:spacing w:before="0" w:beforeAutospacing="0" w:after="0" w:afterAutospacing="0"/>
        <w:ind w:left="708"/>
        <w:textAlignment w:val="baseline"/>
        <w:rPr>
          <w:rFonts w:ascii="Segoe UI" w:hAnsi="Segoe UI" w:cs="Segoe UI"/>
          <w:sz w:val="18"/>
          <w:szCs w:val="18"/>
        </w:rPr>
      </w:pPr>
      <w:r>
        <w:rPr>
          <w:rStyle w:val="normaltextrun"/>
          <w:rFonts w:ascii="Arial" w:hAnsi="Arial" w:cs="Arial"/>
          <w:i/>
          <w:iCs/>
          <w:sz w:val="20"/>
          <w:szCs w:val="20"/>
        </w:rPr>
        <w:t>Per augustus 2014 is de Wet Passend Onderwijs ingegaan. De bedoeling van passend onderwijs is dat er voor elke leerling een passende plek in het onderwijs is, zo dicht mogelijk bij huis. Om dit voor elkaar te krijgen zijn er samenwerkingsverbanden passend voortgezet onderwijs opgezet. Dit zijn regionale netwerken van middelbare scholen waarin speciale en reguliere scholen samenwerken. Met elkaar zorgen zij ervoor dat er voor leerlingen een dekkend aanbod is van onderwijs en ondersteuning.</w:t>
      </w:r>
      <w:r>
        <w:rPr>
          <w:rStyle w:val="eop"/>
          <w:rFonts w:ascii="Arial" w:hAnsi="Arial" w:cs="Arial"/>
          <w:sz w:val="20"/>
          <w:szCs w:val="20"/>
        </w:rPr>
        <w:t> </w:t>
      </w:r>
    </w:p>
    <w:p w14:paraId="2ECD0FB0" w14:textId="77777777" w:rsidR="00B30E30" w:rsidRDefault="00B30E30" w:rsidP="00286EE0">
      <w:pPr>
        <w:pStyle w:val="paragraph"/>
        <w:spacing w:before="0" w:beforeAutospacing="0" w:after="0" w:afterAutospacing="0"/>
        <w:ind w:firstLine="708"/>
        <w:textAlignment w:val="baseline"/>
        <w:rPr>
          <w:rFonts w:ascii="Segoe UI" w:hAnsi="Segoe UI" w:cs="Segoe UI"/>
          <w:sz w:val="18"/>
          <w:szCs w:val="18"/>
        </w:rPr>
      </w:pPr>
      <w:r>
        <w:rPr>
          <w:rStyle w:val="normaltextrun"/>
          <w:rFonts w:ascii="Arial" w:hAnsi="Arial" w:cs="Arial"/>
          <w:i/>
          <w:iCs/>
          <w:sz w:val="20"/>
          <w:szCs w:val="20"/>
        </w:rPr>
        <w:t xml:space="preserve">Onze school maakt deel uit van het samenwerkingsverband </w:t>
      </w:r>
      <w:hyperlink r:id="rId15" w:tgtFrame="_blank" w:history="1">
        <w:r>
          <w:rPr>
            <w:rStyle w:val="normaltextrun"/>
            <w:rFonts w:ascii="Arial" w:hAnsi="Arial" w:cs="Arial"/>
            <w:i/>
            <w:iCs/>
            <w:color w:val="1F4E79"/>
            <w:sz w:val="20"/>
            <w:szCs w:val="20"/>
            <w:u w:val="single"/>
          </w:rPr>
          <w:t>Koers VO</w:t>
        </w:r>
      </w:hyperlink>
      <w:r>
        <w:rPr>
          <w:rStyle w:val="normaltextrun"/>
          <w:rFonts w:ascii="Arial" w:hAnsi="Arial" w:cs="Arial"/>
          <w:i/>
          <w:iCs/>
          <w:sz w:val="20"/>
          <w:szCs w:val="20"/>
        </w:rPr>
        <w:t xml:space="preserve"> (regio Rotterdam)</w:t>
      </w:r>
      <w:r>
        <w:rPr>
          <w:rStyle w:val="normaltextrun"/>
          <w:rFonts w:ascii="Arial" w:hAnsi="Arial" w:cs="Arial"/>
          <w:i/>
          <w:iCs/>
          <w:color w:val="FF0000"/>
          <w:sz w:val="20"/>
          <w:szCs w:val="20"/>
        </w:rPr>
        <w:t>.</w:t>
      </w:r>
      <w:r>
        <w:rPr>
          <w:rStyle w:val="normaltextrun"/>
          <w:rFonts w:ascii="Arial" w:hAnsi="Arial" w:cs="Arial"/>
          <w:i/>
          <w:iCs/>
          <w:sz w:val="20"/>
          <w:szCs w:val="20"/>
        </w:rPr>
        <w:t> </w:t>
      </w:r>
      <w:r>
        <w:rPr>
          <w:rStyle w:val="eop"/>
          <w:rFonts w:ascii="Arial" w:hAnsi="Arial" w:cs="Arial"/>
          <w:sz w:val="20"/>
          <w:szCs w:val="20"/>
        </w:rPr>
        <w:t> </w:t>
      </w:r>
    </w:p>
    <w:p w14:paraId="1D8CD022" w14:textId="67C2232C" w:rsidR="00B30E30" w:rsidRDefault="00B30E30" w:rsidP="0003692C">
      <w:pPr>
        <w:pStyle w:val="paragraph"/>
        <w:spacing w:before="0" w:beforeAutospacing="0" w:after="0" w:afterAutospacing="0"/>
        <w:ind w:left="708"/>
        <w:textAlignment w:val="baseline"/>
        <w:rPr>
          <w:rFonts w:ascii="Segoe UI" w:hAnsi="Segoe UI" w:cs="Segoe UI"/>
          <w:sz w:val="18"/>
          <w:szCs w:val="18"/>
        </w:rPr>
      </w:pPr>
      <w:r>
        <w:rPr>
          <w:rStyle w:val="normaltextrun"/>
          <w:rFonts w:ascii="Arial" w:hAnsi="Arial" w:cs="Arial"/>
          <w:i/>
          <w:iCs/>
          <w:sz w:val="20"/>
          <w:szCs w:val="20"/>
        </w:rPr>
        <w:t xml:space="preserve">De plannen en afspraken die een samenwerkingsverband maakt, worden vastgelegd in een </w:t>
      </w:r>
      <w:hyperlink r:id="rId16" w:tgtFrame="_blank" w:history="1">
        <w:r>
          <w:rPr>
            <w:rStyle w:val="normaltextrun"/>
            <w:rFonts w:ascii="Arial" w:hAnsi="Arial" w:cs="Arial"/>
            <w:i/>
            <w:iCs/>
            <w:color w:val="1F4E79"/>
            <w:sz w:val="20"/>
            <w:szCs w:val="20"/>
            <w:u w:val="single"/>
          </w:rPr>
          <w:t>ondersteuningsplan</w:t>
        </w:r>
      </w:hyperlink>
      <w:r>
        <w:rPr>
          <w:rStyle w:val="normaltextrun"/>
          <w:rFonts w:ascii="Arial" w:hAnsi="Arial" w:cs="Arial"/>
          <w:i/>
          <w:iCs/>
          <w:sz w:val="20"/>
          <w:szCs w:val="20"/>
        </w:rPr>
        <w:t xml:space="preserve">. Dit plan moet zijn afgestemd met de gemeenten in de regio en de ondersteuningsplanraad (opr). </w:t>
      </w:r>
      <w:r w:rsidR="0003692C" w:rsidRPr="0003692C">
        <w:rPr>
          <w:rStyle w:val="cf01"/>
          <w:rFonts w:ascii="Arial" w:hAnsi="Arial" w:cs="Arial"/>
          <w:sz w:val="20"/>
          <w:szCs w:val="20"/>
        </w:rPr>
        <w:t>Iedere schoollocatie heeft een schoolondersteuningsprofiel waarin beschreven staat welke ondersteuning de school kan bieden.</w:t>
      </w:r>
      <w:r w:rsidR="0003692C">
        <w:rPr>
          <w:rFonts w:ascii="Segoe UI" w:hAnsi="Segoe UI" w:cs="Segoe UI"/>
          <w:sz w:val="18"/>
          <w:szCs w:val="18"/>
        </w:rPr>
        <w:t xml:space="preserve"> </w:t>
      </w:r>
      <w:r>
        <w:rPr>
          <w:rStyle w:val="normaltextrun"/>
          <w:rFonts w:ascii="Arial" w:hAnsi="Arial" w:cs="Arial"/>
          <w:i/>
          <w:iCs/>
          <w:sz w:val="20"/>
          <w:szCs w:val="20"/>
        </w:rPr>
        <w:t xml:space="preserve">Bij ons samenwerkingsverband zijn deze te vinden op de </w:t>
      </w:r>
      <w:r w:rsidR="00155BDB">
        <w:rPr>
          <w:rStyle w:val="normaltextrun"/>
          <w:rFonts w:ascii="Arial" w:hAnsi="Arial" w:cs="Arial"/>
          <w:i/>
          <w:iCs/>
          <w:sz w:val="20"/>
          <w:szCs w:val="20"/>
        </w:rPr>
        <w:t>web</w:t>
      </w:r>
      <w:r>
        <w:rPr>
          <w:rStyle w:val="normaltextrun"/>
          <w:rFonts w:ascii="Arial" w:hAnsi="Arial" w:cs="Arial"/>
          <w:i/>
          <w:iCs/>
          <w:sz w:val="20"/>
          <w:szCs w:val="20"/>
        </w:rPr>
        <w:t xml:space="preserve">site </w:t>
      </w:r>
      <w:hyperlink r:id="rId17" w:tgtFrame="_blank" w:history="1">
        <w:r>
          <w:rPr>
            <w:rStyle w:val="normaltextrun"/>
            <w:rFonts w:ascii="Arial" w:hAnsi="Arial" w:cs="Arial"/>
            <w:i/>
            <w:iCs/>
            <w:color w:val="1F4E79"/>
            <w:sz w:val="20"/>
            <w:szCs w:val="20"/>
            <w:u w:val="single"/>
          </w:rPr>
          <w:t>Koers</w:t>
        </w:r>
        <w:r w:rsidR="00A51774">
          <w:rPr>
            <w:rStyle w:val="normaltextrun"/>
            <w:rFonts w:ascii="Arial" w:hAnsi="Arial" w:cs="Arial"/>
            <w:i/>
            <w:iCs/>
            <w:color w:val="1F4E79"/>
            <w:sz w:val="20"/>
            <w:szCs w:val="20"/>
            <w:u w:val="single"/>
          </w:rPr>
          <w:t xml:space="preserve"> </w:t>
        </w:r>
        <w:r>
          <w:rPr>
            <w:rStyle w:val="normaltextrun"/>
            <w:rFonts w:ascii="Arial" w:hAnsi="Arial" w:cs="Arial"/>
            <w:i/>
            <w:iCs/>
            <w:color w:val="1F4E79"/>
            <w:sz w:val="20"/>
            <w:szCs w:val="20"/>
            <w:u w:val="single"/>
          </w:rPr>
          <w:t xml:space="preserve">VO Schoolprofielen: passend voortgezet onderwijs voor Rotterdam en omgeving </w:t>
        </w:r>
      </w:hyperlink>
      <w:r>
        <w:rPr>
          <w:rStyle w:val="normaltextrun"/>
          <w:rFonts w:ascii="Arial" w:hAnsi="Arial" w:cs="Arial"/>
          <w:i/>
          <w:iCs/>
          <w:sz w:val="20"/>
          <w:szCs w:val="20"/>
        </w:rPr>
        <w:t>. </w:t>
      </w:r>
      <w:r>
        <w:rPr>
          <w:rStyle w:val="eop"/>
          <w:rFonts w:ascii="Arial" w:hAnsi="Arial" w:cs="Arial"/>
          <w:sz w:val="20"/>
          <w:szCs w:val="20"/>
        </w:rPr>
        <w:t> </w:t>
      </w:r>
    </w:p>
    <w:p w14:paraId="3E196BCA" w14:textId="77777777" w:rsidR="00B30E30" w:rsidRDefault="00B30E30" w:rsidP="00B30E3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048EA23" w14:textId="77777777" w:rsidR="00B30E30" w:rsidRDefault="00B30E30" w:rsidP="00B30E30">
      <w:pPr>
        <w:pStyle w:val="paragraph"/>
        <w:spacing w:before="0" w:beforeAutospacing="0" w:after="0" w:afterAutospacing="0"/>
        <w:ind w:left="705"/>
        <w:textAlignment w:val="baseline"/>
        <w:rPr>
          <w:rFonts w:ascii="Segoe UI" w:hAnsi="Segoe UI" w:cs="Segoe UI"/>
          <w:sz w:val="18"/>
          <w:szCs w:val="18"/>
        </w:rPr>
      </w:pPr>
      <w:r>
        <w:rPr>
          <w:rStyle w:val="eop"/>
          <w:rFonts w:ascii="Arial" w:hAnsi="Arial" w:cs="Arial"/>
          <w:sz w:val="20"/>
          <w:szCs w:val="20"/>
        </w:rPr>
        <w:t> </w:t>
      </w:r>
    </w:p>
    <w:p w14:paraId="384B450A" w14:textId="77777777" w:rsidR="00B30E30" w:rsidRDefault="00B30E30" w:rsidP="00B30E30">
      <w:pPr>
        <w:pStyle w:val="paragraph"/>
        <w:spacing w:before="0" w:beforeAutospacing="0" w:after="0" w:afterAutospacing="0"/>
        <w:ind w:left="705"/>
        <w:textAlignment w:val="baseline"/>
        <w:rPr>
          <w:rFonts w:ascii="Segoe UI" w:hAnsi="Segoe UI" w:cs="Segoe UI"/>
          <w:sz w:val="18"/>
          <w:szCs w:val="18"/>
        </w:rPr>
      </w:pPr>
      <w:r>
        <w:rPr>
          <w:rStyle w:val="eop"/>
          <w:rFonts w:ascii="Arial" w:hAnsi="Arial" w:cs="Arial"/>
          <w:sz w:val="20"/>
          <w:szCs w:val="20"/>
        </w:rPr>
        <w:t> </w:t>
      </w:r>
    </w:p>
    <w:p w14:paraId="3AA46215" w14:textId="77777777" w:rsidR="00B30E30" w:rsidRDefault="00B30E30" w:rsidP="00B30E30">
      <w:pPr>
        <w:pStyle w:val="paragraph"/>
        <w:spacing w:before="0" w:beforeAutospacing="0" w:after="0" w:afterAutospacing="0"/>
        <w:ind w:left="705"/>
        <w:textAlignment w:val="baseline"/>
        <w:rPr>
          <w:rFonts w:ascii="Segoe UI" w:hAnsi="Segoe UI" w:cs="Segoe UI"/>
          <w:sz w:val="18"/>
          <w:szCs w:val="18"/>
        </w:rPr>
      </w:pPr>
      <w:r>
        <w:rPr>
          <w:rStyle w:val="eop"/>
          <w:rFonts w:ascii="Arial" w:hAnsi="Arial" w:cs="Arial"/>
          <w:sz w:val="20"/>
          <w:szCs w:val="20"/>
        </w:rPr>
        <w:t> </w:t>
      </w:r>
    </w:p>
    <w:p w14:paraId="1470BA9A" w14:textId="5AAE6643" w:rsidR="00B30E30" w:rsidRPr="002E0B59" w:rsidRDefault="00B30E30" w:rsidP="002E0B5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sectPr w:rsidR="00B30E30" w:rsidRPr="002E0B59" w:rsidSect="00D93801">
      <w:headerReference w:type="default" r:id="rId18"/>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03BBB" w14:textId="77777777" w:rsidR="00D93801" w:rsidRDefault="00D93801" w:rsidP="00D00B0C">
      <w:r>
        <w:separator/>
      </w:r>
    </w:p>
  </w:endnote>
  <w:endnote w:type="continuationSeparator" w:id="0">
    <w:p w14:paraId="51669DE0" w14:textId="77777777" w:rsidR="00D93801" w:rsidRDefault="00D93801" w:rsidP="00D00B0C">
      <w:r>
        <w:continuationSeparator/>
      </w:r>
    </w:p>
  </w:endnote>
  <w:endnote w:type="continuationNotice" w:id="1">
    <w:p w14:paraId="301433B6" w14:textId="77777777" w:rsidR="00D93801" w:rsidRDefault="00D938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17FE7" w14:textId="77777777" w:rsidR="00D93801" w:rsidRDefault="00D93801" w:rsidP="00D00B0C">
      <w:r>
        <w:separator/>
      </w:r>
    </w:p>
  </w:footnote>
  <w:footnote w:type="continuationSeparator" w:id="0">
    <w:p w14:paraId="2F0FC9AE" w14:textId="77777777" w:rsidR="00D93801" w:rsidRDefault="00D93801" w:rsidP="00D00B0C">
      <w:r>
        <w:continuationSeparator/>
      </w:r>
    </w:p>
  </w:footnote>
  <w:footnote w:type="continuationNotice" w:id="1">
    <w:p w14:paraId="4C9E82C5" w14:textId="77777777" w:rsidR="00D93801" w:rsidRDefault="00D938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A5AA" w14:textId="77777777" w:rsidR="00D00B0C" w:rsidRDefault="00D00B0C">
    <w:pPr>
      <w:pStyle w:val="Koptekst"/>
    </w:pPr>
    <w:r>
      <w:rPr>
        <w:noProof/>
      </w:rPr>
      <w:drawing>
        <wp:anchor distT="0" distB="0" distL="114300" distR="114300" simplePos="0" relativeHeight="251658240" behindDoc="1" locked="0" layoutInCell="1" allowOverlap="1" wp14:anchorId="7EDBCE04" wp14:editId="517B7AE5">
          <wp:simplePos x="0" y="0"/>
          <wp:positionH relativeFrom="page">
            <wp:posOffset>8890</wp:posOffset>
          </wp:positionH>
          <wp:positionV relativeFrom="page">
            <wp:posOffset>10477</wp:posOffset>
          </wp:positionV>
          <wp:extent cx="101600" cy="1069276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r="98656"/>
                  <a:stretch/>
                </pic:blipFill>
                <pic:spPr bwMode="auto">
                  <a:xfrm>
                    <a:off x="0" y="0"/>
                    <a:ext cx="101600" cy="10692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30292"/>
    <w:multiLevelType w:val="hybridMultilevel"/>
    <w:tmpl w:val="A4F4CF9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36863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30"/>
    <w:rsid w:val="000131E5"/>
    <w:rsid w:val="000212E2"/>
    <w:rsid w:val="00021A67"/>
    <w:rsid w:val="000264AD"/>
    <w:rsid w:val="0003692C"/>
    <w:rsid w:val="00070B22"/>
    <w:rsid w:val="000859EA"/>
    <w:rsid w:val="000A5C03"/>
    <w:rsid w:val="000C4DBB"/>
    <w:rsid w:val="0012106D"/>
    <w:rsid w:val="00130AEB"/>
    <w:rsid w:val="00134F99"/>
    <w:rsid w:val="0015482A"/>
    <w:rsid w:val="00155BDB"/>
    <w:rsid w:val="00190B88"/>
    <w:rsid w:val="001D2A4A"/>
    <w:rsid w:val="001E5039"/>
    <w:rsid w:val="001F26FE"/>
    <w:rsid w:val="00200F85"/>
    <w:rsid w:val="002207A4"/>
    <w:rsid w:val="002255E5"/>
    <w:rsid w:val="00233459"/>
    <w:rsid w:val="00253F80"/>
    <w:rsid w:val="00262330"/>
    <w:rsid w:val="00286EE0"/>
    <w:rsid w:val="002B09A8"/>
    <w:rsid w:val="002E0B59"/>
    <w:rsid w:val="00302DCF"/>
    <w:rsid w:val="00315209"/>
    <w:rsid w:val="003E513F"/>
    <w:rsid w:val="00451B4D"/>
    <w:rsid w:val="004876E9"/>
    <w:rsid w:val="0050305E"/>
    <w:rsid w:val="0052457E"/>
    <w:rsid w:val="00526777"/>
    <w:rsid w:val="00591AE0"/>
    <w:rsid w:val="005B2760"/>
    <w:rsid w:val="005C52D7"/>
    <w:rsid w:val="005F681D"/>
    <w:rsid w:val="00631E28"/>
    <w:rsid w:val="00655296"/>
    <w:rsid w:val="006A1828"/>
    <w:rsid w:val="006D2F59"/>
    <w:rsid w:val="00713FF3"/>
    <w:rsid w:val="00714582"/>
    <w:rsid w:val="00736B23"/>
    <w:rsid w:val="00747B5D"/>
    <w:rsid w:val="0075676F"/>
    <w:rsid w:val="00782689"/>
    <w:rsid w:val="007C6966"/>
    <w:rsid w:val="00807995"/>
    <w:rsid w:val="00845FB0"/>
    <w:rsid w:val="008C2635"/>
    <w:rsid w:val="00A02996"/>
    <w:rsid w:val="00A51774"/>
    <w:rsid w:val="00A941B1"/>
    <w:rsid w:val="00AA76A3"/>
    <w:rsid w:val="00B02A3B"/>
    <w:rsid w:val="00B30E30"/>
    <w:rsid w:val="00B32E47"/>
    <w:rsid w:val="00B45221"/>
    <w:rsid w:val="00B72256"/>
    <w:rsid w:val="00B9033A"/>
    <w:rsid w:val="00BA6EEC"/>
    <w:rsid w:val="00BB5E44"/>
    <w:rsid w:val="00BD4549"/>
    <w:rsid w:val="00BE3D2D"/>
    <w:rsid w:val="00C37DB1"/>
    <w:rsid w:val="00C37E25"/>
    <w:rsid w:val="00C44151"/>
    <w:rsid w:val="00C95193"/>
    <w:rsid w:val="00C96758"/>
    <w:rsid w:val="00CE3E58"/>
    <w:rsid w:val="00D00B0C"/>
    <w:rsid w:val="00D32094"/>
    <w:rsid w:val="00D40506"/>
    <w:rsid w:val="00D93801"/>
    <w:rsid w:val="00DD1358"/>
    <w:rsid w:val="00DF22DC"/>
    <w:rsid w:val="00E412F9"/>
    <w:rsid w:val="00E41B3A"/>
    <w:rsid w:val="00E63670"/>
    <w:rsid w:val="00EA7729"/>
    <w:rsid w:val="00EB1E77"/>
    <w:rsid w:val="00EC0632"/>
    <w:rsid w:val="00F234B1"/>
    <w:rsid w:val="00FA5172"/>
    <w:rsid w:val="00FD52F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2B41"/>
  <w15:chartTrackingRefBased/>
  <w15:docId w15:val="{A875F737-46CF-48E4-B0F0-41BA4C76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3F80"/>
    <w:pPr>
      <w:spacing w:after="0" w:line="240" w:lineRule="auto"/>
    </w:pPr>
    <w:rPr>
      <w:rFonts w:cs="Times New Roman"/>
      <w:szCs w:val="24"/>
    </w:rPr>
  </w:style>
  <w:style w:type="paragraph" w:styleId="Kop1">
    <w:name w:val="heading 1"/>
    <w:basedOn w:val="Standaard"/>
    <w:next w:val="Standaard"/>
    <w:link w:val="Kop1Char"/>
    <w:uiPriority w:val="9"/>
    <w:qFormat/>
    <w:rsid w:val="004876E9"/>
    <w:pPr>
      <w:keepNext/>
      <w:keepLines/>
      <w:spacing w:after="160" w:line="276" w:lineRule="auto"/>
      <w:outlineLvl w:val="0"/>
    </w:pPr>
    <w:rPr>
      <w:rFonts w:eastAsiaTheme="majorEastAsia"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5221"/>
    <w:pPr>
      <w:ind w:left="720"/>
      <w:contextualSpacing/>
    </w:pPr>
  </w:style>
  <w:style w:type="character" w:customStyle="1" w:styleId="Kop1Char">
    <w:name w:val="Kop 1 Char"/>
    <w:basedOn w:val="Standaardalinea-lettertype"/>
    <w:link w:val="Kop1"/>
    <w:uiPriority w:val="9"/>
    <w:rsid w:val="004876E9"/>
    <w:rPr>
      <w:rFonts w:eastAsiaTheme="majorEastAsia" w:cstheme="majorBidi"/>
      <w:color w:val="2E74B5" w:themeColor="accent1" w:themeShade="BF"/>
      <w:sz w:val="32"/>
      <w:szCs w:val="32"/>
    </w:rPr>
  </w:style>
  <w:style w:type="paragraph" w:styleId="Koptekst">
    <w:name w:val="header"/>
    <w:basedOn w:val="Standaard"/>
    <w:link w:val="KoptekstChar"/>
    <w:uiPriority w:val="99"/>
    <w:unhideWhenUsed/>
    <w:rsid w:val="00D00B0C"/>
    <w:pPr>
      <w:tabs>
        <w:tab w:val="center" w:pos="4536"/>
        <w:tab w:val="right" w:pos="9072"/>
      </w:tabs>
    </w:pPr>
  </w:style>
  <w:style w:type="character" w:customStyle="1" w:styleId="KoptekstChar">
    <w:name w:val="Koptekst Char"/>
    <w:basedOn w:val="Standaardalinea-lettertype"/>
    <w:link w:val="Koptekst"/>
    <w:uiPriority w:val="99"/>
    <w:rsid w:val="00D00B0C"/>
    <w:rPr>
      <w:rFonts w:cs="Times New Roman"/>
      <w:szCs w:val="24"/>
    </w:rPr>
  </w:style>
  <w:style w:type="paragraph" w:styleId="Voettekst">
    <w:name w:val="footer"/>
    <w:basedOn w:val="Standaard"/>
    <w:link w:val="VoettekstChar"/>
    <w:uiPriority w:val="99"/>
    <w:unhideWhenUsed/>
    <w:rsid w:val="00D00B0C"/>
    <w:pPr>
      <w:tabs>
        <w:tab w:val="center" w:pos="4536"/>
        <w:tab w:val="right" w:pos="9072"/>
      </w:tabs>
    </w:pPr>
  </w:style>
  <w:style w:type="character" w:customStyle="1" w:styleId="VoettekstChar">
    <w:name w:val="Voettekst Char"/>
    <w:basedOn w:val="Standaardalinea-lettertype"/>
    <w:link w:val="Voettekst"/>
    <w:uiPriority w:val="99"/>
    <w:rsid w:val="00D00B0C"/>
    <w:rPr>
      <w:rFonts w:cs="Times New Roman"/>
      <w:szCs w:val="24"/>
    </w:rPr>
  </w:style>
  <w:style w:type="paragraph" w:customStyle="1" w:styleId="paragraph">
    <w:name w:val="paragraph"/>
    <w:basedOn w:val="Standaard"/>
    <w:rsid w:val="00B30E30"/>
    <w:pPr>
      <w:spacing w:before="100" w:beforeAutospacing="1" w:after="100" w:afterAutospacing="1"/>
    </w:pPr>
    <w:rPr>
      <w:rFonts w:ascii="Times New Roman" w:eastAsia="Times New Roman" w:hAnsi="Times New Roman"/>
      <w:sz w:val="24"/>
      <w:lang w:eastAsia="nl-NL"/>
    </w:rPr>
  </w:style>
  <w:style w:type="character" w:customStyle="1" w:styleId="normaltextrun">
    <w:name w:val="normaltextrun"/>
    <w:basedOn w:val="Standaardalinea-lettertype"/>
    <w:rsid w:val="00B30E30"/>
  </w:style>
  <w:style w:type="character" w:customStyle="1" w:styleId="eop">
    <w:name w:val="eop"/>
    <w:basedOn w:val="Standaardalinea-lettertype"/>
    <w:rsid w:val="00B30E30"/>
  </w:style>
  <w:style w:type="character" w:styleId="Verwijzingopmerking">
    <w:name w:val="annotation reference"/>
    <w:basedOn w:val="Standaardalinea-lettertype"/>
    <w:uiPriority w:val="99"/>
    <w:semiHidden/>
    <w:unhideWhenUsed/>
    <w:rsid w:val="00070B22"/>
    <w:rPr>
      <w:sz w:val="16"/>
      <w:szCs w:val="16"/>
    </w:rPr>
  </w:style>
  <w:style w:type="paragraph" w:styleId="Tekstopmerking">
    <w:name w:val="annotation text"/>
    <w:basedOn w:val="Standaard"/>
    <w:link w:val="TekstopmerkingChar"/>
    <w:uiPriority w:val="99"/>
    <w:unhideWhenUsed/>
    <w:rsid w:val="00070B22"/>
    <w:rPr>
      <w:szCs w:val="20"/>
    </w:rPr>
  </w:style>
  <w:style w:type="character" w:customStyle="1" w:styleId="TekstopmerkingChar">
    <w:name w:val="Tekst opmerking Char"/>
    <w:basedOn w:val="Standaardalinea-lettertype"/>
    <w:link w:val="Tekstopmerking"/>
    <w:uiPriority w:val="99"/>
    <w:rsid w:val="00070B22"/>
    <w:rPr>
      <w:rFonts w:cs="Times New Roman"/>
    </w:rPr>
  </w:style>
  <w:style w:type="paragraph" w:styleId="Onderwerpvanopmerking">
    <w:name w:val="annotation subject"/>
    <w:basedOn w:val="Tekstopmerking"/>
    <w:next w:val="Tekstopmerking"/>
    <w:link w:val="OnderwerpvanopmerkingChar"/>
    <w:uiPriority w:val="99"/>
    <w:semiHidden/>
    <w:unhideWhenUsed/>
    <w:rsid w:val="00070B22"/>
    <w:rPr>
      <w:b/>
      <w:bCs/>
    </w:rPr>
  </w:style>
  <w:style w:type="character" w:customStyle="1" w:styleId="OnderwerpvanopmerkingChar">
    <w:name w:val="Onderwerp van opmerking Char"/>
    <w:basedOn w:val="TekstopmerkingChar"/>
    <w:link w:val="Onderwerpvanopmerking"/>
    <w:uiPriority w:val="99"/>
    <w:semiHidden/>
    <w:rsid w:val="00070B22"/>
    <w:rPr>
      <w:rFonts w:cs="Times New Roman"/>
      <w:b/>
      <w:bCs/>
    </w:rPr>
  </w:style>
  <w:style w:type="paragraph" w:customStyle="1" w:styleId="pf0">
    <w:name w:val="pf0"/>
    <w:basedOn w:val="Standaard"/>
    <w:rsid w:val="0003692C"/>
    <w:pPr>
      <w:spacing w:before="100" w:beforeAutospacing="1" w:after="100" w:afterAutospacing="1"/>
    </w:pPr>
    <w:rPr>
      <w:rFonts w:ascii="Times New Roman" w:eastAsia="Times New Roman" w:hAnsi="Times New Roman"/>
      <w:sz w:val="24"/>
      <w:lang w:eastAsia="nl-NL"/>
    </w:rPr>
  </w:style>
  <w:style w:type="character" w:customStyle="1" w:styleId="cf01">
    <w:name w:val="cf01"/>
    <w:basedOn w:val="Standaardalinea-lettertype"/>
    <w:rsid w:val="0003692C"/>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681">
      <w:bodyDiv w:val="1"/>
      <w:marLeft w:val="0"/>
      <w:marRight w:val="0"/>
      <w:marTop w:val="0"/>
      <w:marBottom w:val="0"/>
      <w:divBdr>
        <w:top w:val="none" w:sz="0" w:space="0" w:color="auto"/>
        <w:left w:val="none" w:sz="0" w:space="0" w:color="auto"/>
        <w:bottom w:val="none" w:sz="0" w:space="0" w:color="auto"/>
        <w:right w:val="none" w:sz="0" w:space="0" w:color="auto"/>
      </w:divBdr>
    </w:div>
    <w:div w:id="292487329">
      <w:bodyDiv w:val="1"/>
      <w:marLeft w:val="0"/>
      <w:marRight w:val="0"/>
      <w:marTop w:val="0"/>
      <w:marBottom w:val="0"/>
      <w:divBdr>
        <w:top w:val="none" w:sz="0" w:space="0" w:color="auto"/>
        <w:left w:val="none" w:sz="0" w:space="0" w:color="auto"/>
        <w:bottom w:val="none" w:sz="0" w:space="0" w:color="auto"/>
        <w:right w:val="none" w:sz="0" w:space="0" w:color="auto"/>
      </w:divBdr>
      <w:divsChild>
        <w:div w:id="8991985">
          <w:marLeft w:val="0"/>
          <w:marRight w:val="0"/>
          <w:marTop w:val="0"/>
          <w:marBottom w:val="0"/>
          <w:divBdr>
            <w:top w:val="none" w:sz="0" w:space="0" w:color="auto"/>
            <w:left w:val="none" w:sz="0" w:space="0" w:color="auto"/>
            <w:bottom w:val="none" w:sz="0" w:space="0" w:color="auto"/>
            <w:right w:val="none" w:sz="0" w:space="0" w:color="auto"/>
          </w:divBdr>
        </w:div>
        <w:div w:id="124391265">
          <w:marLeft w:val="0"/>
          <w:marRight w:val="0"/>
          <w:marTop w:val="0"/>
          <w:marBottom w:val="0"/>
          <w:divBdr>
            <w:top w:val="none" w:sz="0" w:space="0" w:color="auto"/>
            <w:left w:val="none" w:sz="0" w:space="0" w:color="auto"/>
            <w:bottom w:val="none" w:sz="0" w:space="0" w:color="auto"/>
            <w:right w:val="none" w:sz="0" w:space="0" w:color="auto"/>
          </w:divBdr>
        </w:div>
        <w:div w:id="139344132">
          <w:marLeft w:val="0"/>
          <w:marRight w:val="0"/>
          <w:marTop w:val="0"/>
          <w:marBottom w:val="0"/>
          <w:divBdr>
            <w:top w:val="none" w:sz="0" w:space="0" w:color="auto"/>
            <w:left w:val="none" w:sz="0" w:space="0" w:color="auto"/>
            <w:bottom w:val="none" w:sz="0" w:space="0" w:color="auto"/>
            <w:right w:val="none" w:sz="0" w:space="0" w:color="auto"/>
          </w:divBdr>
        </w:div>
        <w:div w:id="164905485">
          <w:marLeft w:val="0"/>
          <w:marRight w:val="0"/>
          <w:marTop w:val="0"/>
          <w:marBottom w:val="0"/>
          <w:divBdr>
            <w:top w:val="none" w:sz="0" w:space="0" w:color="auto"/>
            <w:left w:val="none" w:sz="0" w:space="0" w:color="auto"/>
            <w:bottom w:val="none" w:sz="0" w:space="0" w:color="auto"/>
            <w:right w:val="none" w:sz="0" w:space="0" w:color="auto"/>
          </w:divBdr>
        </w:div>
        <w:div w:id="283312493">
          <w:marLeft w:val="0"/>
          <w:marRight w:val="0"/>
          <w:marTop w:val="0"/>
          <w:marBottom w:val="0"/>
          <w:divBdr>
            <w:top w:val="none" w:sz="0" w:space="0" w:color="auto"/>
            <w:left w:val="none" w:sz="0" w:space="0" w:color="auto"/>
            <w:bottom w:val="none" w:sz="0" w:space="0" w:color="auto"/>
            <w:right w:val="none" w:sz="0" w:space="0" w:color="auto"/>
          </w:divBdr>
        </w:div>
        <w:div w:id="322662942">
          <w:marLeft w:val="0"/>
          <w:marRight w:val="0"/>
          <w:marTop w:val="0"/>
          <w:marBottom w:val="0"/>
          <w:divBdr>
            <w:top w:val="none" w:sz="0" w:space="0" w:color="auto"/>
            <w:left w:val="none" w:sz="0" w:space="0" w:color="auto"/>
            <w:bottom w:val="none" w:sz="0" w:space="0" w:color="auto"/>
            <w:right w:val="none" w:sz="0" w:space="0" w:color="auto"/>
          </w:divBdr>
        </w:div>
        <w:div w:id="348339955">
          <w:marLeft w:val="0"/>
          <w:marRight w:val="0"/>
          <w:marTop w:val="0"/>
          <w:marBottom w:val="0"/>
          <w:divBdr>
            <w:top w:val="none" w:sz="0" w:space="0" w:color="auto"/>
            <w:left w:val="none" w:sz="0" w:space="0" w:color="auto"/>
            <w:bottom w:val="none" w:sz="0" w:space="0" w:color="auto"/>
            <w:right w:val="none" w:sz="0" w:space="0" w:color="auto"/>
          </w:divBdr>
        </w:div>
        <w:div w:id="421148598">
          <w:marLeft w:val="0"/>
          <w:marRight w:val="0"/>
          <w:marTop w:val="0"/>
          <w:marBottom w:val="0"/>
          <w:divBdr>
            <w:top w:val="none" w:sz="0" w:space="0" w:color="auto"/>
            <w:left w:val="none" w:sz="0" w:space="0" w:color="auto"/>
            <w:bottom w:val="none" w:sz="0" w:space="0" w:color="auto"/>
            <w:right w:val="none" w:sz="0" w:space="0" w:color="auto"/>
          </w:divBdr>
        </w:div>
        <w:div w:id="562134045">
          <w:marLeft w:val="0"/>
          <w:marRight w:val="0"/>
          <w:marTop w:val="0"/>
          <w:marBottom w:val="0"/>
          <w:divBdr>
            <w:top w:val="none" w:sz="0" w:space="0" w:color="auto"/>
            <w:left w:val="none" w:sz="0" w:space="0" w:color="auto"/>
            <w:bottom w:val="none" w:sz="0" w:space="0" w:color="auto"/>
            <w:right w:val="none" w:sz="0" w:space="0" w:color="auto"/>
          </w:divBdr>
        </w:div>
        <w:div w:id="676616913">
          <w:marLeft w:val="0"/>
          <w:marRight w:val="0"/>
          <w:marTop w:val="0"/>
          <w:marBottom w:val="0"/>
          <w:divBdr>
            <w:top w:val="none" w:sz="0" w:space="0" w:color="auto"/>
            <w:left w:val="none" w:sz="0" w:space="0" w:color="auto"/>
            <w:bottom w:val="none" w:sz="0" w:space="0" w:color="auto"/>
            <w:right w:val="none" w:sz="0" w:space="0" w:color="auto"/>
          </w:divBdr>
        </w:div>
        <w:div w:id="707604823">
          <w:marLeft w:val="0"/>
          <w:marRight w:val="0"/>
          <w:marTop w:val="0"/>
          <w:marBottom w:val="0"/>
          <w:divBdr>
            <w:top w:val="none" w:sz="0" w:space="0" w:color="auto"/>
            <w:left w:val="none" w:sz="0" w:space="0" w:color="auto"/>
            <w:bottom w:val="none" w:sz="0" w:space="0" w:color="auto"/>
            <w:right w:val="none" w:sz="0" w:space="0" w:color="auto"/>
          </w:divBdr>
        </w:div>
        <w:div w:id="730735509">
          <w:marLeft w:val="0"/>
          <w:marRight w:val="0"/>
          <w:marTop w:val="0"/>
          <w:marBottom w:val="0"/>
          <w:divBdr>
            <w:top w:val="none" w:sz="0" w:space="0" w:color="auto"/>
            <w:left w:val="none" w:sz="0" w:space="0" w:color="auto"/>
            <w:bottom w:val="none" w:sz="0" w:space="0" w:color="auto"/>
            <w:right w:val="none" w:sz="0" w:space="0" w:color="auto"/>
          </w:divBdr>
        </w:div>
        <w:div w:id="783422626">
          <w:marLeft w:val="0"/>
          <w:marRight w:val="0"/>
          <w:marTop w:val="0"/>
          <w:marBottom w:val="0"/>
          <w:divBdr>
            <w:top w:val="none" w:sz="0" w:space="0" w:color="auto"/>
            <w:left w:val="none" w:sz="0" w:space="0" w:color="auto"/>
            <w:bottom w:val="none" w:sz="0" w:space="0" w:color="auto"/>
            <w:right w:val="none" w:sz="0" w:space="0" w:color="auto"/>
          </w:divBdr>
        </w:div>
        <w:div w:id="818956469">
          <w:marLeft w:val="0"/>
          <w:marRight w:val="0"/>
          <w:marTop w:val="0"/>
          <w:marBottom w:val="0"/>
          <w:divBdr>
            <w:top w:val="none" w:sz="0" w:space="0" w:color="auto"/>
            <w:left w:val="none" w:sz="0" w:space="0" w:color="auto"/>
            <w:bottom w:val="none" w:sz="0" w:space="0" w:color="auto"/>
            <w:right w:val="none" w:sz="0" w:space="0" w:color="auto"/>
          </w:divBdr>
        </w:div>
        <w:div w:id="823200641">
          <w:marLeft w:val="0"/>
          <w:marRight w:val="0"/>
          <w:marTop w:val="0"/>
          <w:marBottom w:val="0"/>
          <w:divBdr>
            <w:top w:val="none" w:sz="0" w:space="0" w:color="auto"/>
            <w:left w:val="none" w:sz="0" w:space="0" w:color="auto"/>
            <w:bottom w:val="none" w:sz="0" w:space="0" w:color="auto"/>
            <w:right w:val="none" w:sz="0" w:space="0" w:color="auto"/>
          </w:divBdr>
        </w:div>
        <w:div w:id="855727501">
          <w:marLeft w:val="0"/>
          <w:marRight w:val="0"/>
          <w:marTop w:val="0"/>
          <w:marBottom w:val="0"/>
          <w:divBdr>
            <w:top w:val="none" w:sz="0" w:space="0" w:color="auto"/>
            <w:left w:val="none" w:sz="0" w:space="0" w:color="auto"/>
            <w:bottom w:val="none" w:sz="0" w:space="0" w:color="auto"/>
            <w:right w:val="none" w:sz="0" w:space="0" w:color="auto"/>
          </w:divBdr>
        </w:div>
        <w:div w:id="897134170">
          <w:marLeft w:val="0"/>
          <w:marRight w:val="0"/>
          <w:marTop w:val="0"/>
          <w:marBottom w:val="0"/>
          <w:divBdr>
            <w:top w:val="none" w:sz="0" w:space="0" w:color="auto"/>
            <w:left w:val="none" w:sz="0" w:space="0" w:color="auto"/>
            <w:bottom w:val="none" w:sz="0" w:space="0" w:color="auto"/>
            <w:right w:val="none" w:sz="0" w:space="0" w:color="auto"/>
          </w:divBdr>
        </w:div>
        <w:div w:id="966620047">
          <w:marLeft w:val="0"/>
          <w:marRight w:val="0"/>
          <w:marTop w:val="0"/>
          <w:marBottom w:val="0"/>
          <w:divBdr>
            <w:top w:val="none" w:sz="0" w:space="0" w:color="auto"/>
            <w:left w:val="none" w:sz="0" w:space="0" w:color="auto"/>
            <w:bottom w:val="none" w:sz="0" w:space="0" w:color="auto"/>
            <w:right w:val="none" w:sz="0" w:space="0" w:color="auto"/>
          </w:divBdr>
        </w:div>
        <w:div w:id="998120548">
          <w:marLeft w:val="0"/>
          <w:marRight w:val="0"/>
          <w:marTop w:val="0"/>
          <w:marBottom w:val="0"/>
          <w:divBdr>
            <w:top w:val="none" w:sz="0" w:space="0" w:color="auto"/>
            <w:left w:val="none" w:sz="0" w:space="0" w:color="auto"/>
            <w:bottom w:val="none" w:sz="0" w:space="0" w:color="auto"/>
            <w:right w:val="none" w:sz="0" w:space="0" w:color="auto"/>
          </w:divBdr>
        </w:div>
        <w:div w:id="1035152405">
          <w:marLeft w:val="0"/>
          <w:marRight w:val="0"/>
          <w:marTop w:val="0"/>
          <w:marBottom w:val="0"/>
          <w:divBdr>
            <w:top w:val="none" w:sz="0" w:space="0" w:color="auto"/>
            <w:left w:val="none" w:sz="0" w:space="0" w:color="auto"/>
            <w:bottom w:val="none" w:sz="0" w:space="0" w:color="auto"/>
            <w:right w:val="none" w:sz="0" w:space="0" w:color="auto"/>
          </w:divBdr>
        </w:div>
        <w:div w:id="1352874361">
          <w:marLeft w:val="0"/>
          <w:marRight w:val="0"/>
          <w:marTop w:val="0"/>
          <w:marBottom w:val="0"/>
          <w:divBdr>
            <w:top w:val="none" w:sz="0" w:space="0" w:color="auto"/>
            <w:left w:val="none" w:sz="0" w:space="0" w:color="auto"/>
            <w:bottom w:val="none" w:sz="0" w:space="0" w:color="auto"/>
            <w:right w:val="none" w:sz="0" w:space="0" w:color="auto"/>
          </w:divBdr>
        </w:div>
        <w:div w:id="1449230199">
          <w:marLeft w:val="0"/>
          <w:marRight w:val="0"/>
          <w:marTop w:val="0"/>
          <w:marBottom w:val="0"/>
          <w:divBdr>
            <w:top w:val="none" w:sz="0" w:space="0" w:color="auto"/>
            <w:left w:val="none" w:sz="0" w:space="0" w:color="auto"/>
            <w:bottom w:val="none" w:sz="0" w:space="0" w:color="auto"/>
            <w:right w:val="none" w:sz="0" w:space="0" w:color="auto"/>
          </w:divBdr>
        </w:div>
        <w:div w:id="1524439179">
          <w:marLeft w:val="0"/>
          <w:marRight w:val="0"/>
          <w:marTop w:val="0"/>
          <w:marBottom w:val="0"/>
          <w:divBdr>
            <w:top w:val="none" w:sz="0" w:space="0" w:color="auto"/>
            <w:left w:val="none" w:sz="0" w:space="0" w:color="auto"/>
            <w:bottom w:val="none" w:sz="0" w:space="0" w:color="auto"/>
            <w:right w:val="none" w:sz="0" w:space="0" w:color="auto"/>
          </w:divBdr>
        </w:div>
        <w:div w:id="1596204473">
          <w:marLeft w:val="0"/>
          <w:marRight w:val="0"/>
          <w:marTop w:val="0"/>
          <w:marBottom w:val="0"/>
          <w:divBdr>
            <w:top w:val="none" w:sz="0" w:space="0" w:color="auto"/>
            <w:left w:val="none" w:sz="0" w:space="0" w:color="auto"/>
            <w:bottom w:val="none" w:sz="0" w:space="0" w:color="auto"/>
            <w:right w:val="none" w:sz="0" w:space="0" w:color="auto"/>
          </w:divBdr>
        </w:div>
        <w:div w:id="1639140734">
          <w:marLeft w:val="0"/>
          <w:marRight w:val="0"/>
          <w:marTop w:val="0"/>
          <w:marBottom w:val="0"/>
          <w:divBdr>
            <w:top w:val="none" w:sz="0" w:space="0" w:color="auto"/>
            <w:left w:val="none" w:sz="0" w:space="0" w:color="auto"/>
            <w:bottom w:val="none" w:sz="0" w:space="0" w:color="auto"/>
            <w:right w:val="none" w:sz="0" w:space="0" w:color="auto"/>
          </w:divBdr>
        </w:div>
        <w:div w:id="1684935376">
          <w:marLeft w:val="0"/>
          <w:marRight w:val="0"/>
          <w:marTop w:val="0"/>
          <w:marBottom w:val="0"/>
          <w:divBdr>
            <w:top w:val="none" w:sz="0" w:space="0" w:color="auto"/>
            <w:left w:val="none" w:sz="0" w:space="0" w:color="auto"/>
            <w:bottom w:val="none" w:sz="0" w:space="0" w:color="auto"/>
            <w:right w:val="none" w:sz="0" w:space="0" w:color="auto"/>
          </w:divBdr>
        </w:div>
        <w:div w:id="1697001007">
          <w:marLeft w:val="0"/>
          <w:marRight w:val="0"/>
          <w:marTop w:val="0"/>
          <w:marBottom w:val="0"/>
          <w:divBdr>
            <w:top w:val="none" w:sz="0" w:space="0" w:color="auto"/>
            <w:left w:val="none" w:sz="0" w:space="0" w:color="auto"/>
            <w:bottom w:val="none" w:sz="0" w:space="0" w:color="auto"/>
            <w:right w:val="none" w:sz="0" w:space="0" w:color="auto"/>
          </w:divBdr>
        </w:div>
        <w:div w:id="1789280645">
          <w:marLeft w:val="0"/>
          <w:marRight w:val="0"/>
          <w:marTop w:val="0"/>
          <w:marBottom w:val="0"/>
          <w:divBdr>
            <w:top w:val="none" w:sz="0" w:space="0" w:color="auto"/>
            <w:left w:val="none" w:sz="0" w:space="0" w:color="auto"/>
            <w:bottom w:val="none" w:sz="0" w:space="0" w:color="auto"/>
            <w:right w:val="none" w:sz="0" w:space="0" w:color="auto"/>
          </w:divBdr>
        </w:div>
      </w:divsChild>
    </w:div>
    <w:div w:id="35261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oersvo.nl/voor-ouder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rstekamer.nl/wetsvoorstel/36443_wet_versterking_positie" TargetMode="External"/><Relationship Id="rId17" Type="http://schemas.openxmlformats.org/officeDocument/2006/relationships/hyperlink" Target="https://koersvo.schoolprofielen.nl/" TargetMode="External"/><Relationship Id="rId2" Type="http://schemas.openxmlformats.org/officeDocument/2006/relationships/customXml" Target="../customXml/item2.xml"/><Relationship Id="rId16" Type="http://schemas.openxmlformats.org/officeDocument/2006/relationships/hyperlink" Target="https://www.koersvo.nl/samenwerkingsverband-koers-vo/ondersteuningspl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koersvo.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oersvo.nl/voor-ou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emskerk\Downloads\Format%20Mem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4F42509520E4096B7A5D9B28E7A36" ma:contentTypeVersion="17" ma:contentTypeDescription="Een nieuw document maken." ma:contentTypeScope="" ma:versionID="84c57f4900a3bf61565af0c860f2e232">
  <xsd:schema xmlns:xsd="http://www.w3.org/2001/XMLSchema" xmlns:xs="http://www.w3.org/2001/XMLSchema" xmlns:p="http://schemas.microsoft.com/office/2006/metadata/properties" xmlns:ns3="e06bff74-d219-4a97-ad71-2c40383b0207" xmlns:ns4="3a1d4d5e-5395-4ad8-95d9-a6bf72283793" targetNamespace="http://schemas.microsoft.com/office/2006/metadata/properties" ma:root="true" ma:fieldsID="51c292a2cfe063070ec2155c6d8c05fe" ns3:_="" ns4:_="">
    <xsd:import namespace="e06bff74-d219-4a97-ad71-2c40383b0207"/>
    <xsd:import namespace="3a1d4d5e-5395-4ad8-95d9-a6bf722837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ObjectDetectorVersions" minOccurs="0"/>
                <xsd:element ref="ns3:MediaServiceSystemTags" minOccurs="0"/>
                <xsd:element ref="ns3:MediaServiceSearchPropertie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bff74-d219-4a97-ad71-2c40383b02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d4d5e-5395-4ad8-95d9-a6bf7228379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3a1d4d5e-5395-4ad8-95d9-a6bf72283793">
      <UserInfo>
        <DisplayName>Margit Terpstra</DisplayName>
        <AccountId>85</AccountId>
        <AccountType/>
      </UserInfo>
      <UserInfo>
        <DisplayName>Joke Snoeijenbos</DisplayName>
        <AccountId>18</AccountId>
        <AccountType/>
      </UserInfo>
    </SharedWithUsers>
    <_activity xmlns="e06bff74-d219-4a97-ad71-2c40383b0207" xsi:nil="true"/>
  </documentManagement>
</p:properties>
</file>

<file path=customXml/itemProps1.xml><?xml version="1.0" encoding="utf-8"?>
<ds:datastoreItem xmlns:ds="http://schemas.openxmlformats.org/officeDocument/2006/customXml" ds:itemID="{55F77771-2C40-4518-BCE4-8B587FB20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bff74-d219-4a97-ad71-2c40383b0207"/>
    <ds:schemaRef ds:uri="3a1d4d5e-5395-4ad8-95d9-a6bf72283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CAC6D-91AC-4DB5-8A6F-D8DF6CF8DDE4}">
  <ds:schemaRefs>
    <ds:schemaRef ds:uri="http://schemas.microsoft.com/sharepoint/v3/contenttype/forms"/>
  </ds:schemaRefs>
</ds:datastoreItem>
</file>

<file path=customXml/itemProps3.xml><?xml version="1.0" encoding="utf-8"?>
<ds:datastoreItem xmlns:ds="http://schemas.openxmlformats.org/officeDocument/2006/customXml" ds:itemID="{E0459B56-A638-4549-B190-BBC4A40C8D8F}">
  <ds:schemaRefs>
    <ds:schemaRef ds:uri="http://schemas.openxmlformats.org/officeDocument/2006/bibliography"/>
  </ds:schemaRefs>
</ds:datastoreItem>
</file>

<file path=customXml/itemProps4.xml><?xml version="1.0" encoding="utf-8"?>
<ds:datastoreItem xmlns:ds="http://schemas.openxmlformats.org/officeDocument/2006/customXml" ds:itemID="{F7A0D718-8C43-4F35-81A4-326062263B21}">
  <ds:schemaRefs>
    <ds:schemaRef ds:uri="http://schemas.microsoft.com/office/2006/metadata/properties"/>
    <ds:schemaRef ds:uri="http://schemas.microsoft.com/office/infopath/2007/PartnerControls"/>
    <ds:schemaRef ds:uri="3a1d4d5e-5395-4ad8-95d9-a6bf72283793"/>
    <ds:schemaRef ds:uri="e06bff74-d219-4a97-ad71-2c40383b0207"/>
  </ds:schemaRefs>
</ds:datastoreItem>
</file>

<file path=docProps/app.xml><?xml version="1.0" encoding="utf-8"?>
<Properties xmlns="http://schemas.openxmlformats.org/officeDocument/2006/extended-properties" xmlns:vt="http://schemas.openxmlformats.org/officeDocument/2006/docPropsVTypes">
  <Template>Format Memo</Template>
  <TotalTime>0</TotalTime>
  <Pages>1</Pages>
  <Words>547</Words>
  <Characters>3012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Heemskerk</dc:creator>
  <cp:keywords/>
  <dc:description/>
  <cp:lastModifiedBy>Catherine Kant - Catsman</cp:lastModifiedBy>
  <cp:revision>2</cp:revision>
  <cp:lastPrinted>2016-12-01T12:23:00Z</cp:lastPrinted>
  <dcterms:created xsi:type="dcterms:W3CDTF">2024-04-22T06:00:00Z</dcterms:created>
  <dcterms:modified xsi:type="dcterms:W3CDTF">2024-04-22T06:00:00Z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0x0101003A94F42509520E4096B7A5D9B28E7A36</vt:lpwstr>
  </property>
</Properties>
</file>